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D8" w:rsidRPr="002311D8" w:rsidRDefault="00C776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311D8" w:rsidRPr="002311D8" w:rsidRDefault="002311D8" w:rsidP="002311D8">
      <w:pPr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pStyle w:val="1"/>
        <w:rPr>
          <w:rFonts w:cs="Arial"/>
          <w:sz w:val="24"/>
          <w:szCs w:val="24"/>
        </w:rPr>
      </w:pPr>
      <w:r w:rsidRPr="002311D8">
        <w:rPr>
          <w:rFonts w:cs="Arial"/>
          <w:sz w:val="24"/>
          <w:szCs w:val="24"/>
        </w:rPr>
        <w:tab/>
        <w:t xml:space="preserve">АДМИНИСТРАЦИЯ </w:t>
      </w:r>
      <w:r w:rsidR="00400D88">
        <w:rPr>
          <w:rFonts w:cs="Arial"/>
          <w:sz w:val="24"/>
          <w:szCs w:val="24"/>
        </w:rPr>
        <w:t>ЕВСТРАТОВСКОГО</w:t>
      </w:r>
      <w:r w:rsidRPr="002311D8">
        <w:rPr>
          <w:rFonts w:cs="Arial"/>
          <w:sz w:val="24"/>
          <w:szCs w:val="24"/>
        </w:rPr>
        <w:t xml:space="preserve">  СЕЛЬСКОГО ПОСЕЛЕНИЯ  РОССОШАНСКОГО МУНИЦИПАЛЬНОГО РАЙОНА</w:t>
      </w:r>
    </w:p>
    <w:p w:rsidR="002311D8" w:rsidRPr="002311D8" w:rsidRDefault="002311D8" w:rsidP="002311D8">
      <w:pPr>
        <w:pStyle w:val="1"/>
        <w:rPr>
          <w:rFonts w:cs="Arial"/>
          <w:sz w:val="24"/>
          <w:szCs w:val="24"/>
        </w:rPr>
      </w:pPr>
      <w:r w:rsidRPr="002311D8">
        <w:rPr>
          <w:rFonts w:cs="Arial"/>
          <w:sz w:val="24"/>
          <w:szCs w:val="24"/>
        </w:rPr>
        <w:t>ВОРОНЕЖСКОЙ ОБЛАСТИ</w:t>
      </w:r>
    </w:p>
    <w:p w:rsidR="002311D8" w:rsidRPr="002311D8" w:rsidRDefault="002311D8" w:rsidP="002311D8">
      <w:pPr>
        <w:pStyle w:val="1"/>
        <w:tabs>
          <w:tab w:val="left" w:pos="142"/>
        </w:tabs>
        <w:rPr>
          <w:rFonts w:cs="Arial"/>
          <w:sz w:val="24"/>
          <w:szCs w:val="24"/>
        </w:rPr>
      </w:pPr>
    </w:p>
    <w:p w:rsidR="002311D8" w:rsidRPr="002311D8" w:rsidRDefault="002311D8" w:rsidP="002311D8">
      <w:pPr>
        <w:pStyle w:val="1"/>
        <w:rPr>
          <w:rFonts w:cs="Arial"/>
          <w:sz w:val="24"/>
          <w:szCs w:val="24"/>
        </w:rPr>
      </w:pPr>
    </w:p>
    <w:p w:rsidR="002311D8" w:rsidRPr="002311D8" w:rsidRDefault="002311D8" w:rsidP="002311D8">
      <w:pPr>
        <w:pStyle w:val="1"/>
        <w:rPr>
          <w:rFonts w:cs="Arial"/>
          <w:sz w:val="24"/>
          <w:szCs w:val="24"/>
        </w:rPr>
      </w:pPr>
      <w:r w:rsidRPr="002311D8">
        <w:rPr>
          <w:rFonts w:cs="Arial"/>
          <w:sz w:val="24"/>
          <w:szCs w:val="24"/>
        </w:rPr>
        <w:t>ПОСТАНОВЛЕНИЕ</w:t>
      </w:r>
    </w:p>
    <w:p w:rsidR="002311D8" w:rsidRPr="002311D8" w:rsidRDefault="002311D8" w:rsidP="002311D8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2311D8">
        <w:rPr>
          <w:rFonts w:ascii="Arial" w:hAnsi="Arial" w:cs="Arial"/>
          <w:spacing w:val="40"/>
          <w:sz w:val="24"/>
          <w:szCs w:val="24"/>
        </w:rPr>
        <w:t xml:space="preserve">                                                               </w:t>
      </w:r>
    </w:p>
    <w:p w:rsidR="002311D8" w:rsidRPr="002311D8" w:rsidRDefault="002311D8" w:rsidP="002311D8">
      <w:pPr>
        <w:pStyle w:val="2"/>
        <w:rPr>
          <w:rFonts w:cs="Arial"/>
          <w:b w:val="0"/>
          <w:sz w:val="24"/>
          <w:szCs w:val="24"/>
        </w:rPr>
      </w:pPr>
      <w:r w:rsidRPr="002311D8">
        <w:rPr>
          <w:rFonts w:cs="Arial"/>
          <w:b w:val="0"/>
          <w:sz w:val="24"/>
          <w:szCs w:val="24"/>
        </w:rPr>
        <w:t xml:space="preserve">от   </w:t>
      </w:r>
      <w:r w:rsidR="00400D88">
        <w:rPr>
          <w:rFonts w:cs="Arial"/>
          <w:b w:val="0"/>
          <w:sz w:val="24"/>
          <w:szCs w:val="24"/>
        </w:rPr>
        <w:t xml:space="preserve">14.03.2016г.       </w:t>
      </w:r>
      <w:r w:rsidRPr="002311D8">
        <w:rPr>
          <w:rFonts w:cs="Arial"/>
          <w:b w:val="0"/>
          <w:sz w:val="24"/>
          <w:szCs w:val="24"/>
        </w:rPr>
        <w:t xml:space="preserve">  № </w:t>
      </w:r>
      <w:r w:rsidR="00400D88">
        <w:rPr>
          <w:rFonts w:cs="Arial"/>
          <w:b w:val="0"/>
          <w:sz w:val="24"/>
          <w:szCs w:val="24"/>
        </w:rPr>
        <w:t>17</w:t>
      </w:r>
    </w:p>
    <w:p w:rsidR="002311D8" w:rsidRPr="002311D8" w:rsidRDefault="001E05A9" w:rsidP="002311D8">
      <w:pPr>
        <w:pStyle w:val="2"/>
        <w:rPr>
          <w:rFonts w:cs="Arial"/>
          <w:b w:val="0"/>
          <w:sz w:val="24"/>
          <w:szCs w:val="24"/>
        </w:rPr>
      </w:pPr>
      <w:r>
        <w:rPr>
          <w:rFonts w:cs="Arial"/>
          <w:b w:val="0"/>
          <w:noProof/>
          <w:sz w:val="24"/>
          <w:szCs w:val="24"/>
        </w:rPr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2311D8" w:rsidRPr="002311D8">
        <w:rPr>
          <w:rFonts w:cs="Arial"/>
          <w:b w:val="0"/>
          <w:sz w:val="24"/>
          <w:szCs w:val="24"/>
        </w:rPr>
        <w:t xml:space="preserve">с. </w:t>
      </w:r>
      <w:r w:rsidR="00400D88">
        <w:rPr>
          <w:rFonts w:cs="Arial"/>
          <w:b w:val="0"/>
          <w:sz w:val="24"/>
          <w:szCs w:val="24"/>
        </w:rPr>
        <w:t>Евстратовка</w:t>
      </w:r>
    </w:p>
    <w:p w:rsidR="002311D8" w:rsidRPr="002311D8" w:rsidRDefault="002311D8" w:rsidP="002311D8">
      <w:pPr>
        <w:tabs>
          <w:tab w:val="left" w:pos="708"/>
          <w:tab w:val="left" w:pos="1416"/>
          <w:tab w:val="left" w:pos="2124"/>
          <w:tab w:val="left" w:pos="2760"/>
        </w:tabs>
        <w:jc w:val="both"/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ind w:right="4786"/>
        <w:jc w:val="both"/>
        <w:rPr>
          <w:rFonts w:ascii="Arial" w:hAnsi="Arial" w:cs="Arial"/>
          <w:sz w:val="24"/>
          <w:szCs w:val="24"/>
        </w:rPr>
      </w:pPr>
      <w:r w:rsidRPr="002311D8">
        <w:rPr>
          <w:rFonts w:ascii="Arial" w:hAnsi="Arial" w:cs="Arial"/>
          <w:sz w:val="24"/>
          <w:szCs w:val="24"/>
        </w:rPr>
        <w:t xml:space="preserve">О признании утратившим силу постановления администрации </w:t>
      </w:r>
      <w:proofErr w:type="spellStart"/>
      <w:r w:rsidR="00400D88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2311D8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</w:t>
      </w:r>
      <w:r w:rsidR="00400D88">
        <w:rPr>
          <w:rFonts w:ascii="Arial" w:hAnsi="Arial" w:cs="Arial"/>
          <w:sz w:val="24"/>
          <w:szCs w:val="24"/>
        </w:rPr>
        <w:t xml:space="preserve"> района Воронежской области от 12.02.2014г.№17</w:t>
      </w:r>
      <w:r w:rsidRPr="002311D8">
        <w:rPr>
          <w:rFonts w:ascii="Arial" w:hAnsi="Arial" w:cs="Arial"/>
          <w:sz w:val="24"/>
          <w:szCs w:val="24"/>
        </w:rPr>
        <w:t xml:space="preserve"> «Об утверждении положения об уполномоченном на решение задач в области защиты населения и территорий от чрезвычайных ситуаций и гражданской обороны» </w:t>
      </w:r>
    </w:p>
    <w:p w:rsidR="002311D8" w:rsidRPr="002311D8" w:rsidRDefault="002311D8" w:rsidP="002311D8">
      <w:pPr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ind w:left="-142" w:firstLine="142"/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tabs>
          <w:tab w:val="right" w:pos="9900"/>
        </w:tabs>
        <w:ind w:left="-142" w:firstLine="142"/>
        <w:jc w:val="both"/>
        <w:rPr>
          <w:rFonts w:ascii="Arial" w:hAnsi="Arial" w:cs="Arial"/>
          <w:sz w:val="24"/>
          <w:szCs w:val="24"/>
        </w:rPr>
      </w:pPr>
      <w:r w:rsidRPr="002311D8">
        <w:rPr>
          <w:rFonts w:ascii="Arial" w:hAnsi="Arial" w:cs="Arial"/>
          <w:sz w:val="24"/>
          <w:szCs w:val="24"/>
        </w:rPr>
        <w:t xml:space="preserve">В целях приведения муниципальных правовых актов органов  местного самоуправления </w:t>
      </w:r>
      <w:proofErr w:type="spellStart"/>
      <w:r w:rsidR="00400D88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2311D8">
        <w:rPr>
          <w:rFonts w:ascii="Arial" w:hAnsi="Arial" w:cs="Arial"/>
          <w:sz w:val="24"/>
          <w:szCs w:val="24"/>
        </w:rPr>
        <w:t xml:space="preserve"> сельского поселения в соответствие с действующим законодательством, администрация </w:t>
      </w:r>
      <w:proofErr w:type="spellStart"/>
      <w:r w:rsidR="00400D88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2311D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311D8" w:rsidRDefault="002311D8" w:rsidP="002311D8">
      <w:pPr>
        <w:tabs>
          <w:tab w:val="left" w:pos="0"/>
          <w:tab w:val="center" w:pos="4960"/>
          <w:tab w:val="right" w:pos="9900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2311D8">
        <w:rPr>
          <w:rFonts w:ascii="Arial" w:hAnsi="Arial" w:cs="Arial"/>
          <w:spacing w:val="40"/>
          <w:sz w:val="24"/>
          <w:szCs w:val="24"/>
        </w:rPr>
        <w:t>ПОСТАНОВЛЯЕТ:</w:t>
      </w:r>
    </w:p>
    <w:p w:rsidR="002311D8" w:rsidRPr="002311D8" w:rsidRDefault="002311D8" w:rsidP="002311D8">
      <w:pPr>
        <w:tabs>
          <w:tab w:val="left" w:pos="0"/>
          <w:tab w:val="center" w:pos="4960"/>
          <w:tab w:val="right" w:pos="9900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2311D8" w:rsidRPr="002311D8" w:rsidRDefault="002311D8" w:rsidP="002311D8">
      <w:pPr>
        <w:ind w:right="-1"/>
        <w:jc w:val="both"/>
        <w:rPr>
          <w:rFonts w:ascii="Arial" w:hAnsi="Arial" w:cs="Arial"/>
          <w:sz w:val="24"/>
          <w:szCs w:val="24"/>
        </w:rPr>
      </w:pPr>
      <w:r w:rsidRPr="002311D8">
        <w:rPr>
          <w:rFonts w:ascii="Arial" w:hAnsi="Arial" w:cs="Arial"/>
          <w:sz w:val="24"/>
          <w:szCs w:val="24"/>
        </w:rPr>
        <w:t xml:space="preserve"> </w:t>
      </w:r>
      <w:r w:rsidRPr="002311D8">
        <w:rPr>
          <w:rFonts w:ascii="Arial" w:hAnsi="Arial" w:cs="Arial"/>
          <w:sz w:val="24"/>
          <w:szCs w:val="24"/>
        </w:rPr>
        <w:tab/>
        <w:t xml:space="preserve">1. Постановление администрации </w:t>
      </w:r>
      <w:proofErr w:type="spellStart"/>
      <w:r w:rsidR="00400D88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400D88">
        <w:rPr>
          <w:rFonts w:ascii="Arial" w:hAnsi="Arial" w:cs="Arial"/>
          <w:sz w:val="24"/>
          <w:szCs w:val="24"/>
        </w:rPr>
        <w:t xml:space="preserve"> сельского поселения от 12.02.2014г. №17</w:t>
      </w:r>
      <w:proofErr w:type="gramStart"/>
      <w:r w:rsidRPr="002311D8">
        <w:rPr>
          <w:rFonts w:ascii="Arial" w:hAnsi="Arial" w:cs="Arial"/>
          <w:sz w:val="24"/>
          <w:szCs w:val="24"/>
        </w:rPr>
        <w:t xml:space="preserve">  О</w:t>
      </w:r>
      <w:proofErr w:type="gramEnd"/>
      <w:r w:rsidRPr="002311D8">
        <w:rPr>
          <w:rFonts w:ascii="Arial" w:hAnsi="Arial" w:cs="Arial"/>
          <w:sz w:val="24"/>
          <w:szCs w:val="24"/>
        </w:rPr>
        <w:t>б утверждении положения об уполномоченном на решение задач в области защиты населения и территорий от чрезвычайных ситуаций и гражданской обороны признать утратившим силу.</w:t>
      </w:r>
    </w:p>
    <w:p w:rsidR="002311D8" w:rsidRPr="002311D8" w:rsidRDefault="002311D8" w:rsidP="002311D8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</w:t>
      </w:r>
      <w:r w:rsidRPr="002311D8">
        <w:rPr>
          <w:rFonts w:ascii="Arial" w:hAnsi="Arial" w:cs="Arial"/>
          <w:sz w:val="24"/>
          <w:szCs w:val="24"/>
        </w:rPr>
        <w:t xml:space="preserve">.Опубликовать настоящее постановление в «Вестнике </w:t>
      </w:r>
      <w:proofErr w:type="gramStart"/>
      <w:r w:rsidRPr="002311D8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2311D8">
        <w:rPr>
          <w:rFonts w:ascii="Arial" w:hAnsi="Arial" w:cs="Arial"/>
          <w:sz w:val="24"/>
          <w:szCs w:val="24"/>
        </w:rPr>
        <w:t xml:space="preserve"> правовых актов </w:t>
      </w:r>
      <w:proofErr w:type="spellStart"/>
      <w:r w:rsidR="00400D88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2311D8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2311D8" w:rsidRPr="002311D8" w:rsidRDefault="002311D8" w:rsidP="002311D8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</w:t>
      </w:r>
      <w:r w:rsidRPr="002311D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311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11D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Полдгоренского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00D88">
        <w:rPr>
          <w:rFonts w:ascii="Arial" w:hAnsi="Arial" w:cs="Arial"/>
          <w:sz w:val="24"/>
          <w:szCs w:val="24"/>
        </w:rPr>
        <w:t xml:space="preserve"> сельского поселения  Г.Д.Лобову</w:t>
      </w:r>
      <w:r w:rsidRPr="002311D8">
        <w:rPr>
          <w:rFonts w:ascii="Arial" w:hAnsi="Arial" w:cs="Arial"/>
          <w:sz w:val="24"/>
          <w:szCs w:val="24"/>
        </w:rPr>
        <w:t>.</w:t>
      </w:r>
    </w:p>
    <w:p w:rsidR="002311D8" w:rsidRDefault="002311D8" w:rsidP="002311D8">
      <w:pPr>
        <w:tabs>
          <w:tab w:val="left" w:pos="990"/>
        </w:tabs>
        <w:jc w:val="both"/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rPr>
          <w:rFonts w:ascii="Arial" w:hAnsi="Arial" w:cs="Arial"/>
          <w:sz w:val="24"/>
          <w:szCs w:val="24"/>
        </w:rPr>
      </w:pPr>
    </w:p>
    <w:p w:rsidR="002311D8" w:rsidRDefault="002311D8" w:rsidP="002311D8">
      <w:pPr>
        <w:rPr>
          <w:rFonts w:ascii="Arial" w:hAnsi="Arial" w:cs="Arial"/>
          <w:sz w:val="24"/>
          <w:szCs w:val="24"/>
        </w:rPr>
      </w:pPr>
    </w:p>
    <w:p w:rsidR="00DE2055" w:rsidRPr="002311D8" w:rsidRDefault="002311D8" w:rsidP="002311D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00D88">
        <w:rPr>
          <w:rFonts w:ascii="Arial" w:hAnsi="Arial" w:cs="Arial"/>
          <w:sz w:val="24"/>
          <w:szCs w:val="24"/>
        </w:rPr>
        <w:t>Евстратовского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</w:t>
      </w:r>
      <w:r w:rsidR="00400D88">
        <w:rPr>
          <w:rFonts w:ascii="Arial" w:hAnsi="Arial" w:cs="Arial"/>
          <w:sz w:val="24"/>
          <w:szCs w:val="24"/>
        </w:rPr>
        <w:t>ния                             Г.Д.Лобова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DE2055" w:rsidRPr="002311D8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11D8"/>
    <w:rsid w:val="00026E44"/>
    <w:rsid w:val="00034499"/>
    <w:rsid w:val="000B1E95"/>
    <w:rsid w:val="001179FD"/>
    <w:rsid w:val="00137931"/>
    <w:rsid w:val="0014779F"/>
    <w:rsid w:val="001A278A"/>
    <w:rsid w:val="001E05A9"/>
    <w:rsid w:val="001F7050"/>
    <w:rsid w:val="002311D8"/>
    <w:rsid w:val="0026668B"/>
    <w:rsid w:val="00267A1B"/>
    <w:rsid w:val="00324FFA"/>
    <w:rsid w:val="00331494"/>
    <w:rsid w:val="00400D88"/>
    <w:rsid w:val="004024C6"/>
    <w:rsid w:val="00446568"/>
    <w:rsid w:val="004B0602"/>
    <w:rsid w:val="004C4AED"/>
    <w:rsid w:val="004F4B1A"/>
    <w:rsid w:val="00522C85"/>
    <w:rsid w:val="005E3BC8"/>
    <w:rsid w:val="006620B7"/>
    <w:rsid w:val="006B171B"/>
    <w:rsid w:val="006D2DA8"/>
    <w:rsid w:val="00773104"/>
    <w:rsid w:val="0078625A"/>
    <w:rsid w:val="008578A0"/>
    <w:rsid w:val="009953FB"/>
    <w:rsid w:val="009D2D62"/>
    <w:rsid w:val="00A372C9"/>
    <w:rsid w:val="00A5209E"/>
    <w:rsid w:val="00A850D7"/>
    <w:rsid w:val="00B011E1"/>
    <w:rsid w:val="00B176BF"/>
    <w:rsid w:val="00B910CB"/>
    <w:rsid w:val="00BE40DF"/>
    <w:rsid w:val="00C776B7"/>
    <w:rsid w:val="00CC0023"/>
    <w:rsid w:val="00D34AEB"/>
    <w:rsid w:val="00D77C56"/>
    <w:rsid w:val="00DD2F6A"/>
    <w:rsid w:val="00DE2055"/>
    <w:rsid w:val="00DF6A23"/>
    <w:rsid w:val="00E0001D"/>
    <w:rsid w:val="00E86766"/>
    <w:rsid w:val="00E90D8B"/>
    <w:rsid w:val="00ED3701"/>
    <w:rsid w:val="00ED6E9B"/>
    <w:rsid w:val="00EE327E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311D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2">
    <w:name w:val="2Название"/>
    <w:basedOn w:val="a"/>
    <w:link w:val="20"/>
    <w:qFormat/>
    <w:rsid w:val="002311D8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2311D8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1">
    <w:name w:val="1Орган_ПР"/>
    <w:basedOn w:val="a"/>
    <w:link w:val="10"/>
    <w:qFormat/>
    <w:rsid w:val="002311D8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2311D8"/>
    <w:rPr>
      <w:rFonts w:ascii="Arial" w:eastAsia="Times New Roman" w:hAnsi="Arial" w:cs="Times New Roman"/>
      <w:b/>
      <w:caps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1230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Кисель</cp:lastModifiedBy>
  <cp:revision>5</cp:revision>
  <cp:lastPrinted>2016-03-15T09:14:00Z</cp:lastPrinted>
  <dcterms:created xsi:type="dcterms:W3CDTF">2016-03-09T05:24:00Z</dcterms:created>
  <dcterms:modified xsi:type="dcterms:W3CDTF">2016-03-30T06:45:00Z</dcterms:modified>
</cp:coreProperties>
</file>